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13C3C" w14:textId="77777777" w:rsidR="004E31FF" w:rsidRDefault="004E31FF" w:rsidP="008016B4">
      <w:pPr>
        <w:pStyle w:val="Geenafstand"/>
        <w:rPr>
          <w:rFonts w:ascii="Verdana" w:hAnsi="Verdana"/>
          <w:sz w:val="22"/>
          <w:szCs w:val="22"/>
        </w:rPr>
      </w:pPr>
      <w:r w:rsidRPr="002729C6">
        <w:rPr>
          <w:rFonts w:ascii="Verdana" w:hAnsi="Verdana"/>
          <w:sz w:val="22"/>
          <w:szCs w:val="22"/>
        </w:rPr>
        <w:t>Aanbod voor scholen:</w:t>
      </w:r>
    </w:p>
    <w:p w14:paraId="1CFA38B9" w14:textId="3C3337E7" w:rsidR="00C65340" w:rsidRPr="00C65340" w:rsidRDefault="00C65340" w:rsidP="008016B4">
      <w:pPr>
        <w:pStyle w:val="Geenafstand"/>
        <w:rPr>
          <w:rFonts w:ascii="Verdana" w:hAnsi="Verdana"/>
          <w:b/>
          <w:bCs/>
          <w:sz w:val="28"/>
          <w:szCs w:val="28"/>
          <w:u w:val="single"/>
        </w:rPr>
      </w:pPr>
      <w:r>
        <w:rPr>
          <w:rFonts w:ascii="Verdana" w:hAnsi="Verdana"/>
          <w:b/>
          <w:bCs/>
          <w:sz w:val="28"/>
          <w:szCs w:val="28"/>
          <w:u w:val="single"/>
        </w:rPr>
        <w:t>Primair onderwijs</w:t>
      </w:r>
    </w:p>
    <w:p w14:paraId="68E0988B" w14:textId="2AE6439F" w:rsidR="004E31FF" w:rsidRPr="002729C6" w:rsidRDefault="004E31FF" w:rsidP="008016B4">
      <w:pPr>
        <w:pStyle w:val="Geenafstand"/>
        <w:rPr>
          <w:rFonts w:ascii="Verdana" w:hAnsi="Verdana"/>
          <w:b/>
          <w:bCs/>
          <w:sz w:val="22"/>
          <w:szCs w:val="22"/>
          <w:u w:val="single"/>
        </w:rPr>
      </w:pPr>
      <w:r w:rsidRPr="002729C6">
        <w:rPr>
          <w:rFonts w:ascii="Verdana" w:hAnsi="Verdana"/>
          <w:b/>
          <w:bCs/>
          <w:sz w:val="22"/>
          <w:szCs w:val="22"/>
          <w:u w:val="single"/>
        </w:rPr>
        <w:t>Groep 1,2</w:t>
      </w:r>
    </w:p>
    <w:p w14:paraId="3E5A06ED" w14:textId="15F188BC" w:rsidR="008016B4" w:rsidRPr="002729C6" w:rsidRDefault="002729C6" w:rsidP="008016B4">
      <w:pPr>
        <w:pStyle w:val="Geenafstand"/>
        <w:rPr>
          <w:rFonts w:ascii="Verdana" w:hAnsi="Verdana"/>
          <w:sz w:val="22"/>
          <w:szCs w:val="22"/>
        </w:rPr>
      </w:pPr>
      <w:r>
        <w:rPr>
          <w:rFonts w:ascii="Verdana" w:hAnsi="Verdana"/>
          <w:b/>
          <w:bCs/>
          <w:sz w:val="22"/>
          <w:szCs w:val="22"/>
        </w:rPr>
        <w:t>‘</w:t>
      </w:r>
      <w:r w:rsidR="004E31FF" w:rsidRPr="002729C6">
        <w:rPr>
          <w:rFonts w:ascii="Verdana" w:hAnsi="Verdana"/>
          <w:b/>
          <w:bCs/>
          <w:sz w:val="22"/>
          <w:szCs w:val="22"/>
        </w:rPr>
        <w:t>Rondje museum</w:t>
      </w:r>
      <w:r>
        <w:rPr>
          <w:rFonts w:ascii="Verdana" w:hAnsi="Verdana"/>
          <w:b/>
          <w:bCs/>
          <w:sz w:val="22"/>
          <w:szCs w:val="22"/>
        </w:rPr>
        <w:t>’</w:t>
      </w:r>
      <w:r w:rsidR="004E31FF" w:rsidRPr="002729C6">
        <w:rPr>
          <w:rFonts w:ascii="Verdana" w:hAnsi="Verdana"/>
          <w:sz w:val="22"/>
          <w:szCs w:val="22"/>
        </w:rPr>
        <w:t xml:space="preserve"> is een </w:t>
      </w:r>
      <w:r>
        <w:rPr>
          <w:rFonts w:ascii="Verdana" w:hAnsi="Verdana"/>
          <w:sz w:val="22"/>
          <w:szCs w:val="22"/>
        </w:rPr>
        <w:t xml:space="preserve">actief </w:t>
      </w:r>
      <w:r w:rsidR="004E31FF" w:rsidRPr="002729C6">
        <w:rPr>
          <w:rFonts w:ascii="Verdana" w:hAnsi="Verdana"/>
          <w:sz w:val="22"/>
          <w:szCs w:val="22"/>
        </w:rPr>
        <w:t xml:space="preserve">programma voor de groepen 1 en 2 van het primair onderwijs. </w:t>
      </w:r>
      <w:r w:rsidR="008016B4" w:rsidRPr="002729C6">
        <w:rPr>
          <w:rFonts w:ascii="Verdana" w:hAnsi="Verdana"/>
          <w:sz w:val="22"/>
          <w:szCs w:val="22"/>
        </w:rPr>
        <w:t>D</w:t>
      </w:r>
      <w:r w:rsidR="004E31FF" w:rsidRPr="002729C6">
        <w:rPr>
          <w:rFonts w:ascii="Verdana" w:hAnsi="Verdana"/>
          <w:sz w:val="22"/>
          <w:szCs w:val="22"/>
        </w:rPr>
        <w:t xml:space="preserve">e leerlingen </w:t>
      </w:r>
      <w:r w:rsidR="008016B4" w:rsidRPr="002729C6">
        <w:rPr>
          <w:rFonts w:ascii="Verdana" w:hAnsi="Verdana"/>
          <w:sz w:val="22"/>
          <w:szCs w:val="22"/>
        </w:rPr>
        <w:t xml:space="preserve">ervaren </w:t>
      </w:r>
      <w:r w:rsidR="004E31FF" w:rsidRPr="002729C6">
        <w:rPr>
          <w:rFonts w:ascii="Verdana" w:hAnsi="Verdana"/>
          <w:sz w:val="22"/>
          <w:szCs w:val="22"/>
        </w:rPr>
        <w:t>hoe het leven in de 20e eeuw was door bijvoorbeeld zelf de was te doen, een les te volgen in de schoolbanken van vroeger. De leerlingen gaan in groepjes door het museum en komen onderweg de verschillende opdrachten tegen. Dit programma duurt ongeveer 1½ uur.</w:t>
      </w:r>
    </w:p>
    <w:p w14:paraId="0BEC270A" w14:textId="363C3214" w:rsidR="004E31FF" w:rsidRPr="002729C6" w:rsidRDefault="004E31FF" w:rsidP="008016B4">
      <w:pPr>
        <w:pStyle w:val="Geenafstand"/>
        <w:rPr>
          <w:rFonts w:ascii="Verdana" w:hAnsi="Verdana"/>
          <w:sz w:val="22"/>
          <w:szCs w:val="22"/>
        </w:rPr>
      </w:pPr>
      <w:r w:rsidRPr="002729C6">
        <w:rPr>
          <w:rFonts w:ascii="Verdana" w:hAnsi="Verdana"/>
          <w:sz w:val="22"/>
          <w:szCs w:val="22"/>
        </w:rPr>
        <w:t>(Desgewenst kan dit programma natuurlijk ook korter).</w:t>
      </w:r>
    </w:p>
    <w:p w14:paraId="7DA267C5" w14:textId="216C67E2" w:rsidR="004E31FF" w:rsidRPr="002729C6" w:rsidRDefault="002729C6" w:rsidP="008016B4">
      <w:pPr>
        <w:pStyle w:val="Geenafstand"/>
        <w:rPr>
          <w:rFonts w:ascii="Verdana" w:hAnsi="Verdana"/>
          <w:sz w:val="22"/>
          <w:szCs w:val="22"/>
        </w:rPr>
      </w:pPr>
      <w:r>
        <w:rPr>
          <w:rFonts w:ascii="Verdana" w:hAnsi="Verdana"/>
          <w:b/>
          <w:bCs/>
          <w:sz w:val="22"/>
          <w:szCs w:val="22"/>
        </w:rPr>
        <w:t>‘</w:t>
      </w:r>
      <w:r w:rsidR="004E31FF" w:rsidRPr="002729C6">
        <w:rPr>
          <w:rFonts w:ascii="Verdana" w:hAnsi="Verdana"/>
          <w:b/>
          <w:bCs/>
          <w:sz w:val="22"/>
          <w:szCs w:val="22"/>
        </w:rPr>
        <w:t>Speelgoed</w:t>
      </w:r>
      <w:r>
        <w:rPr>
          <w:rFonts w:ascii="Verdana" w:hAnsi="Verdana"/>
          <w:b/>
          <w:bCs/>
          <w:sz w:val="22"/>
          <w:szCs w:val="22"/>
        </w:rPr>
        <w:t>’</w:t>
      </w:r>
      <w:r w:rsidR="004E31FF" w:rsidRPr="002729C6">
        <w:rPr>
          <w:rFonts w:ascii="Verdana" w:hAnsi="Verdana"/>
          <w:b/>
          <w:bCs/>
          <w:sz w:val="22"/>
          <w:szCs w:val="22"/>
        </w:rPr>
        <w:t>.</w:t>
      </w:r>
      <w:r w:rsidR="004E31FF" w:rsidRPr="002729C6">
        <w:rPr>
          <w:rFonts w:ascii="Verdana" w:hAnsi="Verdana"/>
          <w:sz w:val="22"/>
          <w:szCs w:val="22"/>
        </w:rPr>
        <w:t xml:space="preserve"> Een ‘speurtocht’ over de speelgoedafdeling (½ uur);</w:t>
      </w:r>
    </w:p>
    <w:p w14:paraId="35BA8FBD" w14:textId="77777777" w:rsidR="002208B0" w:rsidRDefault="002208B0" w:rsidP="008016B4">
      <w:pPr>
        <w:pStyle w:val="Geenafstand"/>
        <w:rPr>
          <w:rFonts w:ascii="Verdana" w:hAnsi="Verdana"/>
          <w:sz w:val="22"/>
          <w:szCs w:val="22"/>
        </w:rPr>
      </w:pPr>
      <w:r>
        <w:rPr>
          <w:rFonts w:ascii="Verdana" w:hAnsi="Verdana"/>
          <w:sz w:val="22"/>
          <w:szCs w:val="22"/>
        </w:rPr>
        <w:t xml:space="preserve">Gecombineerd met </w:t>
      </w:r>
      <w:r w:rsidR="004E31FF" w:rsidRPr="002729C6">
        <w:rPr>
          <w:rFonts w:ascii="Verdana" w:hAnsi="Verdana"/>
          <w:sz w:val="22"/>
          <w:szCs w:val="22"/>
        </w:rPr>
        <w:t xml:space="preserve">een (kleine) rondleiding en nog even spelen </w:t>
      </w:r>
    </w:p>
    <w:p w14:paraId="5A73F929" w14:textId="51290A5E" w:rsidR="004E31FF" w:rsidRDefault="004E31FF" w:rsidP="008016B4">
      <w:pPr>
        <w:pStyle w:val="Geenafstand"/>
        <w:rPr>
          <w:rFonts w:ascii="Verdana" w:hAnsi="Verdana"/>
          <w:sz w:val="22"/>
          <w:szCs w:val="22"/>
        </w:rPr>
      </w:pPr>
      <w:r w:rsidRPr="002729C6">
        <w:rPr>
          <w:rFonts w:ascii="Verdana" w:hAnsi="Verdana"/>
          <w:sz w:val="22"/>
          <w:szCs w:val="22"/>
        </w:rPr>
        <w:t xml:space="preserve">(totaal ongeveer </w:t>
      </w:r>
      <w:r w:rsidR="002208B0">
        <w:rPr>
          <w:rFonts w:ascii="Verdana" w:hAnsi="Verdana"/>
          <w:sz w:val="22"/>
          <w:szCs w:val="22"/>
        </w:rPr>
        <w:t xml:space="preserve">1 tot 1½ </w:t>
      </w:r>
      <w:r w:rsidRPr="002729C6">
        <w:rPr>
          <w:rFonts w:ascii="Verdana" w:hAnsi="Verdana"/>
          <w:sz w:val="22"/>
          <w:szCs w:val="22"/>
        </w:rPr>
        <w:t>uur)</w:t>
      </w:r>
      <w:r w:rsidR="002208B0">
        <w:rPr>
          <w:rFonts w:ascii="Verdana" w:hAnsi="Verdana"/>
          <w:sz w:val="22"/>
          <w:szCs w:val="22"/>
        </w:rPr>
        <w:t>.</w:t>
      </w:r>
    </w:p>
    <w:p w14:paraId="2E2A78D5" w14:textId="77777777" w:rsidR="004E31FF" w:rsidRPr="002729C6" w:rsidRDefault="004E31FF" w:rsidP="008016B4">
      <w:pPr>
        <w:pStyle w:val="Geenafstand"/>
        <w:rPr>
          <w:rFonts w:ascii="Verdana" w:hAnsi="Verdana"/>
          <w:b/>
          <w:bCs/>
          <w:sz w:val="22"/>
          <w:szCs w:val="22"/>
          <w:u w:val="single"/>
        </w:rPr>
      </w:pPr>
      <w:r w:rsidRPr="002729C6">
        <w:rPr>
          <w:rFonts w:ascii="Verdana" w:hAnsi="Verdana"/>
          <w:b/>
          <w:bCs/>
          <w:sz w:val="22"/>
          <w:szCs w:val="22"/>
          <w:u w:val="single"/>
        </w:rPr>
        <w:t>Groep 3,4,5,6</w:t>
      </w:r>
    </w:p>
    <w:p w14:paraId="2E6A3C2D" w14:textId="4A786686" w:rsidR="004E31FF" w:rsidRPr="002729C6" w:rsidRDefault="002729C6" w:rsidP="008016B4">
      <w:pPr>
        <w:pStyle w:val="Geenafstand"/>
        <w:rPr>
          <w:rFonts w:ascii="Verdana" w:hAnsi="Verdana"/>
          <w:sz w:val="22"/>
          <w:szCs w:val="22"/>
        </w:rPr>
      </w:pPr>
      <w:r>
        <w:rPr>
          <w:rFonts w:ascii="Verdana" w:hAnsi="Verdana"/>
          <w:b/>
          <w:bCs/>
          <w:sz w:val="22"/>
          <w:szCs w:val="22"/>
        </w:rPr>
        <w:t>‘</w:t>
      </w:r>
      <w:r w:rsidR="004E31FF" w:rsidRPr="002729C6">
        <w:rPr>
          <w:rFonts w:ascii="Verdana" w:hAnsi="Verdana"/>
          <w:b/>
          <w:bCs/>
          <w:sz w:val="22"/>
          <w:szCs w:val="22"/>
        </w:rPr>
        <w:t>Beleef de 20e Eeuw</w:t>
      </w:r>
      <w:r>
        <w:rPr>
          <w:rFonts w:ascii="Verdana" w:hAnsi="Verdana"/>
          <w:b/>
          <w:bCs/>
          <w:sz w:val="22"/>
          <w:szCs w:val="22"/>
        </w:rPr>
        <w:t>’</w:t>
      </w:r>
      <w:r w:rsidR="004E31FF" w:rsidRPr="002729C6">
        <w:rPr>
          <w:rFonts w:ascii="Verdana" w:hAnsi="Verdana"/>
          <w:sz w:val="22"/>
          <w:szCs w:val="22"/>
        </w:rPr>
        <w:t xml:space="preserve"> is een </w:t>
      </w:r>
      <w:r>
        <w:rPr>
          <w:rFonts w:ascii="Verdana" w:hAnsi="Verdana"/>
          <w:sz w:val="22"/>
          <w:szCs w:val="22"/>
        </w:rPr>
        <w:t xml:space="preserve">actief </w:t>
      </w:r>
      <w:r w:rsidR="004E31FF" w:rsidRPr="002729C6">
        <w:rPr>
          <w:rFonts w:ascii="Verdana" w:hAnsi="Verdana"/>
          <w:sz w:val="22"/>
          <w:szCs w:val="22"/>
        </w:rPr>
        <w:t>programma voor groep 3 t/m groep 6 van het primair onderwijs. Hier ervaren de leerlingen hoe het leven in de 20e eeuw was door bijvoorbeeld zelf de was te doen, koffie te malen en een les te volgen in de schoolbanken van vroeger. De leerlingen gaan in groepjes door het museum en komen onderweg de verschillende opdrachten tegen. Dit programma duurt ongeveer twee uur.</w:t>
      </w:r>
    </w:p>
    <w:p w14:paraId="3C93580D" w14:textId="77777777" w:rsidR="004E31FF" w:rsidRPr="002729C6" w:rsidRDefault="004E31FF" w:rsidP="008016B4">
      <w:pPr>
        <w:pStyle w:val="Geenafstand"/>
        <w:rPr>
          <w:rFonts w:ascii="Verdana" w:hAnsi="Verdana"/>
          <w:b/>
          <w:bCs/>
          <w:sz w:val="22"/>
          <w:szCs w:val="22"/>
          <w:u w:val="single"/>
        </w:rPr>
      </w:pPr>
      <w:r w:rsidRPr="002729C6">
        <w:rPr>
          <w:rFonts w:ascii="Verdana" w:hAnsi="Verdana"/>
          <w:b/>
          <w:bCs/>
          <w:sz w:val="22"/>
          <w:szCs w:val="22"/>
          <w:u w:val="single"/>
        </w:rPr>
        <w:t>Groep 5,6</w:t>
      </w:r>
    </w:p>
    <w:p w14:paraId="7BA5AC0F" w14:textId="33A6EB19" w:rsidR="004E31FF" w:rsidRPr="002729C6" w:rsidRDefault="002729C6" w:rsidP="008016B4">
      <w:pPr>
        <w:pStyle w:val="Geenafstand"/>
        <w:rPr>
          <w:rFonts w:ascii="Verdana" w:hAnsi="Verdana"/>
          <w:sz w:val="22"/>
          <w:szCs w:val="22"/>
        </w:rPr>
      </w:pPr>
      <w:r>
        <w:rPr>
          <w:rFonts w:ascii="Verdana" w:hAnsi="Verdana"/>
          <w:b/>
          <w:bCs/>
          <w:sz w:val="22"/>
          <w:szCs w:val="22"/>
        </w:rPr>
        <w:t>‘</w:t>
      </w:r>
      <w:r w:rsidR="004E31FF" w:rsidRPr="002729C6">
        <w:rPr>
          <w:rFonts w:ascii="Verdana" w:hAnsi="Verdana"/>
          <w:b/>
          <w:bCs/>
          <w:sz w:val="22"/>
          <w:szCs w:val="22"/>
        </w:rPr>
        <w:t>Het huishouden van Jan Steen</w:t>
      </w:r>
      <w:r>
        <w:rPr>
          <w:rFonts w:ascii="Verdana" w:hAnsi="Verdana"/>
          <w:b/>
          <w:bCs/>
          <w:sz w:val="22"/>
          <w:szCs w:val="22"/>
        </w:rPr>
        <w:t>’</w:t>
      </w:r>
      <w:r w:rsidR="004E31FF" w:rsidRPr="002729C6">
        <w:rPr>
          <w:rFonts w:ascii="Verdana" w:hAnsi="Verdana"/>
          <w:sz w:val="22"/>
          <w:szCs w:val="22"/>
        </w:rPr>
        <w:t>.</w:t>
      </w:r>
    </w:p>
    <w:p w14:paraId="1DC6A447" w14:textId="77777777" w:rsidR="004E31FF" w:rsidRPr="002729C6" w:rsidRDefault="004E31FF" w:rsidP="008016B4">
      <w:pPr>
        <w:pStyle w:val="Geenafstand"/>
        <w:rPr>
          <w:rFonts w:ascii="Verdana" w:hAnsi="Verdana"/>
          <w:sz w:val="22"/>
          <w:szCs w:val="22"/>
        </w:rPr>
      </w:pPr>
      <w:r w:rsidRPr="002729C6">
        <w:rPr>
          <w:rFonts w:ascii="Verdana" w:hAnsi="Verdana"/>
          <w:sz w:val="22"/>
          <w:szCs w:val="22"/>
        </w:rPr>
        <w:t>Dit project sluit aan bij onderzoekend leren. De leerlingen onderzoeken het huishouden van 50/60 jaar geleden. De leerlingen voeren thuis en/of op school een vooronderzoek uit. Tijdens het museumbezoek ronden de leerlingen hun werk af. Dit programma duurt 1 uur.</w:t>
      </w:r>
    </w:p>
    <w:p w14:paraId="6898EFC3" w14:textId="77777777" w:rsidR="004E31FF" w:rsidRPr="002729C6" w:rsidRDefault="004E31FF" w:rsidP="008016B4">
      <w:pPr>
        <w:pStyle w:val="Geenafstand"/>
        <w:rPr>
          <w:rFonts w:ascii="Verdana" w:hAnsi="Verdana"/>
          <w:b/>
          <w:bCs/>
          <w:sz w:val="22"/>
          <w:szCs w:val="22"/>
          <w:u w:val="single"/>
        </w:rPr>
      </w:pPr>
      <w:r w:rsidRPr="002729C6">
        <w:rPr>
          <w:rFonts w:ascii="Verdana" w:hAnsi="Verdana"/>
          <w:b/>
          <w:bCs/>
          <w:sz w:val="22"/>
          <w:szCs w:val="22"/>
          <w:u w:val="single"/>
        </w:rPr>
        <w:t>Groep 6,7,8</w:t>
      </w:r>
    </w:p>
    <w:p w14:paraId="4E32FFFA" w14:textId="4E8EC44A" w:rsidR="004E31FF" w:rsidRPr="002729C6" w:rsidRDefault="002729C6" w:rsidP="008016B4">
      <w:pPr>
        <w:pStyle w:val="Geenafstand"/>
        <w:rPr>
          <w:rFonts w:ascii="Verdana" w:hAnsi="Verdana"/>
          <w:sz w:val="22"/>
          <w:szCs w:val="22"/>
        </w:rPr>
      </w:pPr>
      <w:r w:rsidRPr="002729C6">
        <w:rPr>
          <w:rFonts w:ascii="Verdana" w:hAnsi="Verdana"/>
          <w:b/>
          <w:bCs/>
          <w:sz w:val="22"/>
          <w:szCs w:val="22"/>
        </w:rPr>
        <w:t>‘</w:t>
      </w:r>
      <w:r w:rsidR="004E31FF" w:rsidRPr="002729C6">
        <w:rPr>
          <w:rFonts w:ascii="Verdana" w:hAnsi="Verdana"/>
          <w:b/>
          <w:bCs/>
          <w:sz w:val="22"/>
          <w:szCs w:val="22"/>
        </w:rPr>
        <w:t>Wat is er mis?</w:t>
      </w:r>
      <w:r w:rsidRPr="002729C6">
        <w:rPr>
          <w:rFonts w:ascii="Verdana" w:hAnsi="Verdana"/>
          <w:b/>
          <w:bCs/>
          <w:sz w:val="22"/>
          <w:szCs w:val="22"/>
        </w:rPr>
        <w:t>’</w:t>
      </w:r>
      <w:r w:rsidR="004E31FF" w:rsidRPr="002729C6">
        <w:rPr>
          <w:rFonts w:ascii="Verdana" w:hAnsi="Verdana"/>
          <w:sz w:val="22"/>
          <w:szCs w:val="22"/>
        </w:rPr>
        <w:t xml:space="preserve"> Is een programma, dat wij aanbieden voor leerlingen van groep 6 t/m groep 8 uit het basisonderwijs</w:t>
      </w:r>
      <w:r>
        <w:rPr>
          <w:rFonts w:ascii="Verdana" w:hAnsi="Verdana"/>
          <w:sz w:val="22"/>
          <w:szCs w:val="22"/>
        </w:rPr>
        <w:t>.</w:t>
      </w:r>
      <w:r w:rsidR="004E31FF" w:rsidRPr="002729C6">
        <w:rPr>
          <w:rFonts w:ascii="Verdana" w:hAnsi="Verdana"/>
          <w:sz w:val="22"/>
          <w:szCs w:val="22"/>
        </w:rPr>
        <w:t xml:space="preserve"> Een uitdagend programma waarbij leerlingen op zoek gaan naar voorwerpen die niet thuishoren in de verschillende interieurs en winkels waar zij langs lopen, omdat die voorwerpen toen nog niet bestonden. Ook dagen we de leerlingen uit na te denken over waar voorwerpen die zij tegen komen voor werden gebruikt. Dit programma duurt 1 uur.</w:t>
      </w:r>
    </w:p>
    <w:p w14:paraId="44B9881D" w14:textId="6251AF42" w:rsidR="004E31FF" w:rsidRPr="002729C6" w:rsidRDefault="002729C6" w:rsidP="008016B4">
      <w:pPr>
        <w:pStyle w:val="Geenafstand"/>
        <w:rPr>
          <w:rFonts w:ascii="Verdana" w:hAnsi="Verdana"/>
          <w:sz w:val="22"/>
          <w:szCs w:val="22"/>
        </w:rPr>
      </w:pPr>
      <w:r w:rsidRPr="002729C6">
        <w:rPr>
          <w:rFonts w:ascii="Verdana" w:hAnsi="Verdana"/>
          <w:b/>
          <w:bCs/>
          <w:sz w:val="22"/>
          <w:szCs w:val="22"/>
        </w:rPr>
        <w:t>‘</w:t>
      </w:r>
      <w:r w:rsidR="004E31FF" w:rsidRPr="002729C6">
        <w:rPr>
          <w:rFonts w:ascii="Verdana" w:hAnsi="Verdana"/>
          <w:b/>
          <w:bCs/>
          <w:sz w:val="22"/>
          <w:szCs w:val="22"/>
        </w:rPr>
        <w:t>Het communicatie project</w:t>
      </w:r>
      <w:r w:rsidRPr="002729C6">
        <w:rPr>
          <w:rFonts w:ascii="Verdana" w:hAnsi="Verdana"/>
          <w:b/>
          <w:bCs/>
          <w:sz w:val="22"/>
          <w:szCs w:val="22"/>
        </w:rPr>
        <w:t>’</w:t>
      </w:r>
      <w:r w:rsidR="004E31FF" w:rsidRPr="002729C6">
        <w:rPr>
          <w:rFonts w:ascii="Verdana" w:hAnsi="Verdana"/>
          <w:sz w:val="22"/>
          <w:szCs w:val="22"/>
        </w:rPr>
        <w:t xml:space="preserve"> bieden wij aan voor groep 7 en 8 uit het basisonderwijs en voor klassen uit het voortgezet onderwijs. Dit project sluit aan bij onderzoekend en ontwerpend leren. Aan de hand van uitgewerkte lessen voeren de leerlingen in de klas al een vooronderzoek uit en tijdens het museumbezoek controleren en ronden de leerlingen dat onderzoek af. Bij dit project staat de ontwikkeling van de televisie, de</w:t>
      </w:r>
      <w:r w:rsidR="008016B4" w:rsidRPr="002729C6">
        <w:rPr>
          <w:rFonts w:ascii="Verdana" w:hAnsi="Verdana"/>
          <w:sz w:val="22"/>
          <w:szCs w:val="22"/>
        </w:rPr>
        <w:t xml:space="preserve"> </w:t>
      </w:r>
      <w:r w:rsidR="004E31FF" w:rsidRPr="002729C6">
        <w:rPr>
          <w:rFonts w:ascii="Verdana" w:hAnsi="Verdana"/>
          <w:sz w:val="22"/>
          <w:szCs w:val="22"/>
        </w:rPr>
        <w:t>radio, fotografie, telefonie en computers centraal en is het startpunt het mobieltje van de leerlingen.</w:t>
      </w:r>
    </w:p>
    <w:p w14:paraId="1CA79F2C" w14:textId="10F0E9CF" w:rsidR="004E31FF" w:rsidRPr="002729C6" w:rsidRDefault="004E31FF" w:rsidP="008016B4">
      <w:pPr>
        <w:pStyle w:val="Geenafstand"/>
        <w:rPr>
          <w:rFonts w:ascii="Verdana" w:hAnsi="Verdana"/>
          <w:b/>
          <w:bCs/>
          <w:color w:val="FF0000"/>
          <w:sz w:val="22"/>
          <w:szCs w:val="22"/>
        </w:rPr>
      </w:pPr>
    </w:p>
    <w:p w14:paraId="65921E45" w14:textId="0B07F6F5" w:rsidR="004E31FF" w:rsidRPr="00C65340" w:rsidRDefault="004E31FF" w:rsidP="008016B4">
      <w:pPr>
        <w:pStyle w:val="Geenafstand"/>
        <w:rPr>
          <w:rFonts w:ascii="Verdana" w:hAnsi="Verdana"/>
          <w:b/>
          <w:bCs/>
          <w:sz w:val="28"/>
          <w:szCs w:val="28"/>
          <w:u w:val="single"/>
        </w:rPr>
      </w:pPr>
      <w:r w:rsidRPr="00C65340">
        <w:rPr>
          <w:rFonts w:ascii="Verdana" w:hAnsi="Verdana"/>
          <w:b/>
          <w:bCs/>
          <w:sz w:val="28"/>
          <w:szCs w:val="28"/>
          <w:u w:val="single"/>
        </w:rPr>
        <w:t>Voortgezet Onderwijs</w:t>
      </w:r>
      <w:r w:rsidR="008016B4" w:rsidRPr="00C65340">
        <w:rPr>
          <w:rFonts w:ascii="Verdana" w:hAnsi="Verdana"/>
          <w:b/>
          <w:bCs/>
          <w:sz w:val="28"/>
          <w:szCs w:val="28"/>
          <w:u w:val="single"/>
        </w:rPr>
        <w:t xml:space="preserve">: </w:t>
      </w:r>
    </w:p>
    <w:p w14:paraId="31A01B41" w14:textId="5A3C6F4E" w:rsidR="004E31FF" w:rsidRPr="002729C6" w:rsidRDefault="002729C6" w:rsidP="008016B4">
      <w:pPr>
        <w:pStyle w:val="Geenafstand"/>
        <w:rPr>
          <w:rFonts w:ascii="Verdana" w:hAnsi="Verdana"/>
          <w:sz w:val="22"/>
          <w:szCs w:val="22"/>
        </w:rPr>
      </w:pPr>
      <w:r>
        <w:rPr>
          <w:rFonts w:ascii="Verdana" w:hAnsi="Verdana"/>
          <w:b/>
          <w:bCs/>
          <w:sz w:val="22"/>
          <w:szCs w:val="22"/>
        </w:rPr>
        <w:t>‘</w:t>
      </w:r>
      <w:r w:rsidR="004E31FF" w:rsidRPr="002729C6">
        <w:rPr>
          <w:rFonts w:ascii="Verdana" w:hAnsi="Verdana"/>
          <w:b/>
          <w:bCs/>
          <w:sz w:val="22"/>
          <w:szCs w:val="22"/>
        </w:rPr>
        <w:t xml:space="preserve">Een </w:t>
      </w:r>
      <w:proofErr w:type="spellStart"/>
      <w:r w:rsidR="004E31FF" w:rsidRPr="002729C6">
        <w:rPr>
          <w:rFonts w:ascii="Verdana" w:hAnsi="Verdana"/>
          <w:b/>
          <w:bCs/>
          <w:sz w:val="22"/>
          <w:szCs w:val="22"/>
        </w:rPr>
        <w:t>audio-tour</w:t>
      </w:r>
      <w:proofErr w:type="spellEnd"/>
      <w:r>
        <w:rPr>
          <w:rFonts w:ascii="Verdana" w:hAnsi="Verdana"/>
          <w:b/>
          <w:bCs/>
          <w:sz w:val="22"/>
          <w:szCs w:val="22"/>
        </w:rPr>
        <w:t>’</w:t>
      </w:r>
      <w:r w:rsidR="004E31FF" w:rsidRPr="002729C6">
        <w:rPr>
          <w:rFonts w:ascii="Verdana" w:hAnsi="Verdana"/>
          <w:sz w:val="22"/>
          <w:szCs w:val="22"/>
        </w:rPr>
        <w:t xml:space="preserve"> met vragen en opdrachten.</w:t>
      </w:r>
    </w:p>
    <w:p w14:paraId="68EE82D9" w14:textId="7D8DC8E0" w:rsidR="008016B4" w:rsidRDefault="002729C6" w:rsidP="008016B4">
      <w:pPr>
        <w:pStyle w:val="Geenafstand"/>
        <w:rPr>
          <w:rFonts w:ascii="Verdana" w:hAnsi="Verdana"/>
          <w:b/>
          <w:bCs/>
          <w:sz w:val="22"/>
          <w:szCs w:val="22"/>
        </w:rPr>
      </w:pPr>
      <w:r>
        <w:rPr>
          <w:rFonts w:ascii="Verdana" w:hAnsi="Verdana"/>
          <w:b/>
          <w:bCs/>
          <w:sz w:val="22"/>
          <w:szCs w:val="22"/>
        </w:rPr>
        <w:t>‘</w:t>
      </w:r>
      <w:r w:rsidR="008016B4" w:rsidRPr="002729C6">
        <w:rPr>
          <w:rFonts w:ascii="Verdana" w:hAnsi="Verdana"/>
          <w:b/>
          <w:bCs/>
          <w:sz w:val="22"/>
          <w:szCs w:val="22"/>
        </w:rPr>
        <w:t>Een rondleiding</w:t>
      </w:r>
      <w:r>
        <w:rPr>
          <w:rFonts w:ascii="Verdana" w:hAnsi="Verdana"/>
          <w:b/>
          <w:bCs/>
          <w:sz w:val="22"/>
          <w:szCs w:val="22"/>
        </w:rPr>
        <w:t>’</w:t>
      </w:r>
    </w:p>
    <w:p w14:paraId="294EEBC0" w14:textId="5FA373C1" w:rsidR="002729C6" w:rsidRDefault="002729C6" w:rsidP="008016B4">
      <w:pPr>
        <w:pStyle w:val="Geenafstand"/>
        <w:rPr>
          <w:rFonts w:ascii="Verdana" w:hAnsi="Verdana"/>
          <w:b/>
          <w:bCs/>
          <w:sz w:val="22"/>
          <w:szCs w:val="22"/>
        </w:rPr>
      </w:pPr>
      <w:r>
        <w:rPr>
          <w:rFonts w:ascii="Verdana" w:hAnsi="Verdana"/>
          <w:b/>
          <w:bCs/>
          <w:sz w:val="22"/>
          <w:szCs w:val="22"/>
        </w:rPr>
        <w:t>‘</w:t>
      </w:r>
      <w:r w:rsidRPr="002729C6">
        <w:rPr>
          <w:rFonts w:ascii="Verdana" w:hAnsi="Verdana"/>
          <w:b/>
          <w:bCs/>
          <w:sz w:val="22"/>
          <w:szCs w:val="22"/>
        </w:rPr>
        <w:t>Wat is er mis?’</w:t>
      </w:r>
    </w:p>
    <w:p w14:paraId="0887EFD1" w14:textId="280F12F6" w:rsidR="002729C6" w:rsidRDefault="002729C6" w:rsidP="008016B4">
      <w:pPr>
        <w:pStyle w:val="Geenafstand"/>
        <w:rPr>
          <w:rFonts w:ascii="Verdana" w:hAnsi="Verdana"/>
          <w:sz w:val="22"/>
          <w:szCs w:val="22"/>
        </w:rPr>
      </w:pPr>
      <w:r w:rsidRPr="002729C6">
        <w:rPr>
          <w:rFonts w:ascii="Verdana" w:hAnsi="Verdana"/>
          <w:sz w:val="22"/>
          <w:szCs w:val="22"/>
        </w:rPr>
        <w:t xml:space="preserve">Is een programma, dat wij aanbieden voor leerlingen </w:t>
      </w:r>
      <w:r>
        <w:rPr>
          <w:rFonts w:ascii="Verdana" w:hAnsi="Verdana"/>
          <w:sz w:val="22"/>
          <w:szCs w:val="22"/>
        </w:rPr>
        <w:t>uit</w:t>
      </w:r>
      <w:r w:rsidRPr="002729C6">
        <w:rPr>
          <w:rFonts w:ascii="Verdana" w:hAnsi="Verdana"/>
          <w:sz w:val="22"/>
          <w:szCs w:val="22"/>
        </w:rPr>
        <w:t xml:space="preserve"> de eerste en tweede klas uit het voortgezet onderwijs. Een uitdagend programma waarbij leerlingen op zoek gaan naar voorwerpen die niet thuishoren in de verschillende interieurs en winkels waar zij langs lopen, omdat die voorwerpen toen nog niet bestonden. Ook dagen we de leerlingen uit na te denken over waar voorwerpen die zij tegen komen voor werden gebruikt. Dit programma duurt 1 uur.</w:t>
      </w:r>
    </w:p>
    <w:p w14:paraId="66424C73" w14:textId="0FF6FA67" w:rsidR="004E31FF" w:rsidRPr="002729C6" w:rsidRDefault="002729C6" w:rsidP="008016B4">
      <w:pPr>
        <w:pStyle w:val="Geenafstand"/>
        <w:rPr>
          <w:rFonts w:ascii="Verdana" w:hAnsi="Verdana"/>
          <w:b/>
          <w:bCs/>
          <w:sz w:val="22"/>
          <w:szCs w:val="22"/>
        </w:rPr>
      </w:pPr>
      <w:r>
        <w:rPr>
          <w:rFonts w:ascii="Verdana" w:hAnsi="Verdana"/>
          <w:b/>
          <w:bCs/>
          <w:sz w:val="22"/>
          <w:szCs w:val="22"/>
        </w:rPr>
        <w:t>‘</w:t>
      </w:r>
      <w:r w:rsidR="004E31FF" w:rsidRPr="002729C6">
        <w:rPr>
          <w:rFonts w:ascii="Verdana" w:hAnsi="Verdana"/>
          <w:b/>
          <w:bCs/>
          <w:sz w:val="22"/>
          <w:szCs w:val="22"/>
        </w:rPr>
        <w:t>Het communicatie project</w:t>
      </w:r>
      <w:r>
        <w:rPr>
          <w:rFonts w:ascii="Verdana" w:hAnsi="Verdana"/>
          <w:b/>
          <w:bCs/>
          <w:sz w:val="22"/>
          <w:szCs w:val="22"/>
        </w:rPr>
        <w:t>’</w:t>
      </w:r>
    </w:p>
    <w:p w14:paraId="187BCEB1" w14:textId="77777777" w:rsidR="004E31FF" w:rsidRPr="002729C6" w:rsidRDefault="004E31FF" w:rsidP="008016B4">
      <w:pPr>
        <w:pStyle w:val="Geenafstand"/>
        <w:rPr>
          <w:rFonts w:ascii="Verdana" w:hAnsi="Verdana"/>
          <w:sz w:val="22"/>
          <w:szCs w:val="22"/>
        </w:rPr>
      </w:pPr>
      <w:r w:rsidRPr="002729C6">
        <w:rPr>
          <w:rFonts w:ascii="Verdana" w:hAnsi="Verdana"/>
          <w:sz w:val="22"/>
          <w:szCs w:val="22"/>
        </w:rPr>
        <w:lastRenderedPageBreak/>
        <w:t>bieden wij ook aan voor klassen uit het voortgezet onderwijs. Dit project sluit aan bij onderzoekend en ontwerpend leren. Aan de hand van uitgewerkte lessen voeren de leerlingen in de klas al een vooronderzoek uit en tijdens het museumbezoek controleren en ronden de leerlingen dat onderzoek af. Bij dit project staat de ontwikkeling van de televisie, de radio, fotografie, telefonie en computers centraal en is het startpunt het mobieltje van de leerlingen.</w:t>
      </w:r>
    </w:p>
    <w:p w14:paraId="43175D81" w14:textId="44C6C7BD" w:rsidR="008016B4" w:rsidRPr="002729C6" w:rsidRDefault="00C65340" w:rsidP="008016B4">
      <w:pPr>
        <w:pStyle w:val="Geenafstand"/>
        <w:rPr>
          <w:rFonts w:ascii="Verdana" w:hAnsi="Verdana"/>
          <w:b/>
          <w:bCs/>
          <w:sz w:val="22"/>
          <w:szCs w:val="22"/>
        </w:rPr>
      </w:pPr>
      <w:r>
        <w:rPr>
          <w:rFonts w:ascii="Verdana" w:hAnsi="Verdana"/>
          <w:b/>
          <w:bCs/>
          <w:sz w:val="22"/>
          <w:szCs w:val="22"/>
        </w:rPr>
        <w:t>‘</w:t>
      </w:r>
      <w:r w:rsidR="008016B4" w:rsidRPr="002729C6">
        <w:rPr>
          <w:rFonts w:ascii="Verdana" w:hAnsi="Verdana"/>
          <w:b/>
          <w:bCs/>
          <w:sz w:val="22"/>
          <w:szCs w:val="22"/>
        </w:rPr>
        <w:t>Dwars door de 20e Eeuw</w:t>
      </w:r>
      <w:r>
        <w:rPr>
          <w:rFonts w:ascii="Verdana" w:hAnsi="Verdana"/>
          <w:b/>
          <w:bCs/>
          <w:sz w:val="22"/>
          <w:szCs w:val="22"/>
        </w:rPr>
        <w:t>’</w:t>
      </w:r>
    </w:p>
    <w:p w14:paraId="62BDBE88" w14:textId="09F0259F" w:rsidR="008016B4" w:rsidRPr="002729C6" w:rsidRDefault="008016B4" w:rsidP="008016B4">
      <w:pPr>
        <w:pStyle w:val="Geenafstand"/>
        <w:rPr>
          <w:rFonts w:ascii="Verdana" w:hAnsi="Verdana"/>
          <w:sz w:val="22"/>
          <w:szCs w:val="22"/>
        </w:rPr>
      </w:pPr>
      <w:r w:rsidRPr="002729C6">
        <w:rPr>
          <w:rFonts w:ascii="Verdana" w:hAnsi="Verdana"/>
          <w:sz w:val="22"/>
          <w:szCs w:val="22"/>
        </w:rPr>
        <w:t xml:space="preserve">Leerlingen gaan hierbij zelfstandig door het museum en krijgen vragen en opdrachten op de route die zij volgen. </w:t>
      </w:r>
    </w:p>
    <w:p w14:paraId="1837038F" w14:textId="77777777" w:rsidR="00CB32B7" w:rsidRDefault="00CB32B7" w:rsidP="008016B4">
      <w:pPr>
        <w:pStyle w:val="Geenafstand"/>
        <w:rPr>
          <w:rFonts w:ascii="Verdana" w:hAnsi="Verdana"/>
          <w:b/>
          <w:bCs/>
          <w:sz w:val="22"/>
          <w:szCs w:val="22"/>
        </w:rPr>
      </w:pPr>
    </w:p>
    <w:p w14:paraId="60B519E4" w14:textId="0B65DFA3" w:rsidR="004E31FF" w:rsidRDefault="004E31FF" w:rsidP="008016B4">
      <w:pPr>
        <w:pStyle w:val="Geenafstand"/>
        <w:rPr>
          <w:rFonts w:ascii="Verdana" w:hAnsi="Verdana"/>
          <w:sz w:val="22"/>
          <w:szCs w:val="22"/>
        </w:rPr>
      </w:pPr>
      <w:r w:rsidRPr="002729C6">
        <w:rPr>
          <w:rFonts w:ascii="Verdana" w:hAnsi="Verdana"/>
          <w:b/>
          <w:bCs/>
          <w:sz w:val="22"/>
          <w:szCs w:val="22"/>
        </w:rPr>
        <w:t>Combinatie</w:t>
      </w:r>
      <w:r w:rsidRPr="002729C6">
        <w:rPr>
          <w:rFonts w:ascii="Verdana" w:hAnsi="Verdana"/>
          <w:sz w:val="22"/>
          <w:szCs w:val="22"/>
        </w:rPr>
        <w:t xml:space="preserve"> </w:t>
      </w:r>
      <w:r w:rsidR="008016B4" w:rsidRPr="002729C6">
        <w:rPr>
          <w:rFonts w:ascii="Verdana" w:hAnsi="Verdana"/>
          <w:sz w:val="22"/>
          <w:szCs w:val="22"/>
        </w:rPr>
        <w:t>van programma’s voor grotere groepen</w:t>
      </w:r>
      <w:r w:rsidR="00CB32B7">
        <w:rPr>
          <w:rFonts w:ascii="Verdana" w:hAnsi="Verdana"/>
          <w:sz w:val="22"/>
          <w:szCs w:val="22"/>
        </w:rPr>
        <w:t xml:space="preserve"> (voor basis en voortgezet onderwijs)</w:t>
      </w:r>
      <w:r w:rsidR="008016B4" w:rsidRPr="002729C6">
        <w:rPr>
          <w:rFonts w:ascii="Verdana" w:hAnsi="Verdana"/>
          <w:sz w:val="22"/>
          <w:szCs w:val="22"/>
        </w:rPr>
        <w:t>:</w:t>
      </w:r>
    </w:p>
    <w:p w14:paraId="0B2083A1" w14:textId="5F8F6891" w:rsidR="00C65340" w:rsidRPr="002729C6" w:rsidRDefault="00C65340" w:rsidP="008016B4">
      <w:pPr>
        <w:pStyle w:val="Geenafstand"/>
        <w:rPr>
          <w:rFonts w:ascii="Verdana" w:hAnsi="Verdana"/>
          <w:sz w:val="22"/>
          <w:szCs w:val="22"/>
        </w:rPr>
      </w:pPr>
      <w:r w:rsidRPr="002729C6">
        <w:rPr>
          <w:rFonts w:ascii="Verdana" w:hAnsi="Verdana"/>
          <w:sz w:val="22"/>
          <w:szCs w:val="22"/>
        </w:rPr>
        <w:t xml:space="preserve">* museum </w:t>
      </w:r>
      <w:r w:rsidR="00CB32B7">
        <w:rPr>
          <w:rFonts w:ascii="Verdana" w:hAnsi="Verdana"/>
          <w:sz w:val="22"/>
          <w:szCs w:val="22"/>
        </w:rPr>
        <w:t>‘</w:t>
      </w:r>
      <w:proofErr w:type="spellStart"/>
      <w:r w:rsidRPr="002729C6">
        <w:rPr>
          <w:rFonts w:ascii="Verdana" w:hAnsi="Verdana"/>
          <w:sz w:val="22"/>
          <w:szCs w:val="22"/>
        </w:rPr>
        <w:t>pubquiz</w:t>
      </w:r>
      <w:proofErr w:type="spellEnd"/>
      <w:r w:rsidR="00CB32B7">
        <w:rPr>
          <w:rFonts w:ascii="Verdana" w:hAnsi="Verdana"/>
          <w:sz w:val="22"/>
          <w:szCs w:val="22"/>
        </w:rPr>
        <w:t>’</w:t>
      </w:r>
    </w:p>
    <w:p w14:paraId="0635ABFB" w14:textId="118CE6F9" w:rsidR="008016B4" w:rsidRPr="002729C6" w:rsidRDefault="008016B4" w:rsidP="008016B4">
      <w:pPr>
        <w:pStyle w:val="Geenafstand"/>
        <w:rPr>
          <w:rFonts w:ascii="Verdana" w:hAnsi="Verdana"/>
          <w:sz w:val="22"/>
          <w:szCs w:val="22"/>
        </w:rPr>
      </w:pPr>
      <w:r w:rsidRPr="002729C6">
        <w:rPr>
          <w:rFonts w:ascii="Verdana" w:hAnsi="Verdana"/>
          <w:sz w:val="22"/>
          <w:szCs w:val="22"/>
        </w:rPr>
        <w:t xml:space="preserve">* </w:t>
      </w:r>
      <w:r w:rsidR="004E31FF" w:rsidRPr="002729C6">
        <w:rPr>
          <w:rFonts w:ascii="Verdana" w:hAnsi="Verdana"/>
          <w:sz w:val="22"/>
          <w:szCs w:val="22"/>
        </w:rPr>
        <w:t xml:space="preserve">een </w:t>
      </w:r>
      <w:r w:rsidRPr="002729C6">
        <w:rPr>
          <w:rFonts w:ascii="Verdana" w:hAnsi="Verdana"/>
          <w:sz w:val="22"/>
          <w:szCs w:val="22"/>
        </w:rPr>
        <w:t>s</w:t>
      </w:r>
      <w:r w:rsidR="004E31FF" w:rsidRPr="002729C6">
        <w:rPr>
          <w:rFonts w:ascii="Verdana" w:hAnsi="Verdana"/>
          <w:sz w:val="22"/>
          <w:szCs w:val="22"/>
        </w:rPr>
        <w:t>tadsspeurtocht (duurt ongeveer een uur)</w:t>
      </w:r>
      <w:r w:rsidRPr="002729C6">
        <w:rPr>
          <w:rFonts w:ascii="Verdana" w:hAnsi="Verdana"/>
          <w:sz w:val="22"/>
          <w:szCs w:val="22"/>
        </w:rPr>
        <w:t xml:space="preserve"> </w:t>
      </w:r>
      <w:r w:rsidR="004E31FF" w:rsidRPr="002729C6">
        <w:rPr>
          <w:rFonts w:ascii="Verdana" w:hAnsi="Verdana"/>
          <w:sz w:val="22"/>
          <w:szCs w:val="22"/>
        </w:rPr>
        <w:t>aan</w:t>
      </w:r>
      <w:r w:rsidRPr="002729C6">
        <w:rPr>
          <w:rFonts w:ascii="Verdana" w:hAnsi="Verdana"/>
          <w:sz w:val="22"/>
          <w:szCs w:val="22"/>
        </w:rPr>
        <w:t>. Deze speurtocht is volledig onder begeleiding en verantwoordelijkheid van de school.</w:t>
      </w:r>
    </w:p>
    <w:p w14:paraId="4F9A3B2C" w14:textId="77777777" w:rsidR="00C65340" w:rsidRDefault="00C65340" w:rsidP="008016B4">
      <w:pPr>
        <w:pStyle w:val="Geenafstand"/>
        <w:rPr>
          <w:rFonts w:ascii="Verdana" w:hAnsi="Verdana"/>
          <w:sz w:val="22"/>
          <w:szCs w:val="22"/>
        </w:rPr>
      </w:pPr>
    </w:p>
    <w:p w14:paraId="41B7B458" w14:textId="77777777" w:rsidR="00C65340" w:rsidRPr="00C65340" w:rsidRDefault="00C65340" w:rsidP="00C65340">
      <w:pPr>
        <w:pStyle w:val="Geenafstand"/>
        <w:rPr>
          <w:rFonts w:ascii="Verdana" w:hAnsi="Verdana"/>
          <w:b/>
          <w:bCs/>
          <w:sz w:val="28"/>
          <w:szCs w:val="28"/>
          <w:u w:val="single"/>
        </w:rPr>
      </w:pPr>
      <w:r w:rsidRPr="00C65340">
        <w:rPr>
          <w:rFonts w:ascii="Verdana" w:hAnsi="Verdana"/>
          <w:b/>
          <w:bCs/>
          <w:sz w:val="28"/>
          <w:szCs w:val="28"/>
          <w:u w:val="single"/>
        </w:rPr>
        <w:t>NT2</w:t>
      </w:r>
    </w:p>
    <w:p w14:paraId="30F77AE8" w14:textId="3F8E6305" w:rsidR="00C65340" w:rsidRDefault="00C65340" w:rsidP="00C65340">
      <w:pPr>
        <w:pStyle w:val="Geenafstand"/>
        <w:rPr>
          <w:rFonts w:ascii="Verdana" w:hAnsi="Verdana"/>
          <w:sz w:val="22"/>
          <w:szCs w:val="22"/>
        </w:rPr>
      </w:pPr>
      <w:r w:rsidRPr="002729C6">
        <w:rPr>
          <w:rFonts w:ascii="Verdana" w:hAnsi="Verdana"/>
          <w:sz w:val="22"/>
          <w:szCs w:val="22"/>
        </w:rPr>
        <w:t>Bij dit programma krijgen de bezoekers een rondleiding met opdrachten, samen met een begeleider van de Educatieve Dienst.</w:t>
      </w:r>
    </w:p>
    <w:p w14:paraId="3991AE2D" w14:textId="77777777" w:rsidR="00C65340" w:rsidRDefault="00C65340" w:rsidP="008016B4">
      <w:pPr>
        <w:pStyle w:val="Geenafstand"/>
        <w:rPr>
          <w:rFonts w:ascii="Verdana" w:hAnsi="Verdana"/>
          <w:sz w:val="22"/>
          <w:szCs w:val="22"/>
        </w:rPr>
      </w:pPr>
    </w:p>
    <w:p w14:paraId="6C9F98D9" w14:textId="21C82A46" w:rsidR="00C65340" w:rsidRDefault="00C65340" w:rsidP="008016B4">
      <w:pPr>
        <w:pStyle w:val="Geenafstand"/>
        <w:rPr>
          <w:rFonts w:ascii="Verdana" w:hAnsi="Verdana"/>
          <w:b/>
          <w:bCs/>
          <w:sz w:val="28"/>
          <w:szCs w:val="28"/>
          <w:u w:val="single"/>
        </w:rPr>
      </w:pPr>
      <w:r>
        <w:rPr>
          <w:rFonts w:ascii="Verdana" w:hAnsi="Verdana"/>
          <w:b/>
          <w:bCs/>
          <w:sz w:val="28"/>
          <w:szCs w:val="28"/>
          <w:u w:val="single"/>
        </w:rPr>
        <w:t>En verder……</w:t>
      </w:r>
    </w:p>
    <w:p w14:paraId="2D367A0F" w14:textId="77777777" w:rsidR="00C65340" w:rsidRPr="002729C6" w:rsidRDefault="00C65340" w:rsidP="00C65340">
      <w:pPr>
        <w:pStyle w:val="Geenafstand"/>
        <w:rPr>
          <w:rFonts w:ascii="Verdana" w:hAnsi="Verdana"/>
          <w:sz w:val="22"/>
          <w:szCs w:val="22"/>
        </w:rPr>
      </w:pPr>
      <w:r w:rsidRPr="002208B0">
        <w:rPr>
          <w:rFonts w:ascii="Verdana" w:hAnsi="Verdana"/>
          <w:b/>
          <w:bCs/>
          <w:sz w:val="22"/>
          <w:szCs w:val="22"/>
        </w:rPr>
        <w:t>Een programma op maat</w:t>
      </w:r>
      <w:r w:rsidRPr="002729C6">
        <w:rPr>
          <w:rFonts w:ascii="Verdana" w:hAnsi="Verdana"/>
          <w:sz w:val="22"/>
          <w:szCs w:val="22"/>
        </w:rPr>
        <w:t xml:space="preserve"> is natuurlijk ook mogelijk. Zo kunnen leerlingen bijvoorbeeld een audiotour volgen die qua tekst aansluit bij de lessen van school.</w:t>
      </w:r>
    </w:p>
    <w:p w14:paraId="043DCD5D" w14:textId="1DF561B3" w:rsidR="00C65340" w:rsidRDefault="00C65340" w:rsidP="00C65340">
      <w:pPr>
        <w:pStyle w:val="Geenafstand"/>
        <w:rPr>
          <w:rFonts w:ascii="Verdana" w:hAnsi="Verdana"/>
          <w:b/>
          <w:bCs/>
          <w:sz w:val="28"/>
          <w:szCs w:val="28"/>
          <w:u w:val="single"/>
        </w:rPr>
      </w:pPr>
      <w:r w:rsidRPr="002729C6">
        <w:rPr>
          <w:rFonts w:ascii="Verdana" w:hAnsi="Verdana"/>
          <w:sz w:val="22"/>
          <w:szCs w:val="22"/>
        </w:rPr>
        <w:t>Of (in overleg) een programma, dat aansluit bij de thema’s op school. (bijvoorbeeld speelgoed, vrije tijd, het huishouden, enz.)</w:t>
      </w:r>
    </w:p>
    <w:p w14:paraId="41023B8C" w14:textId="77777777" w:rsidR="00C65340" w:rsidRDefault="00C65340" w:rsidP="008016B4">
      <w:pPr>
        <w:pStyle w:val="Geenafstand"/>
        <w:rPr>
          <w:rFonts w:ascii="Verdana" w:hAnsi="Verdana"/>
          <w:b/>
          <w:bCs/>
          <w:sz w:val="28"/>
          <w:szCs w:val="28"/>
          <w:u w:val="single"/>
        </w:rPr>
      </w:pPr>
    </w:p>
    <w:p w14:paraId="66BC79F8" w14:textId="77777777" w:rsidR="00C65340" w:rsidRDefault="00C65340" w:rsidP="008016B4">
      <w:pPr>
        <w:pStyle w:val="Geenafstand"/>
        <w:rPr>
          <w:rFonts w:ascii="Verdana" w:hAnsi="Verdana"/>
          <w:b/>
          <w:bCs/>
        </w:rPr>
      </w:pPr>
      <w:r>
        <w:rPr>
          <w:rFonts w:ascii="Verdana" w:hAnsi="Verdana"/>
          <w:b/>
          <w:bCs/>
        </w:rPr>
        <w:t xml:space="preserve">* Voor elke leeftijd hebben wij veel te bieden </w:t>
      </w:r>
    </w:p>
    <w:p w14:paraId="077C793B" w14:textId="5BF24D7C" w:rsidR="00C65340" w:rsidRPr="00C65340" w:rsidRDefault="00C65340" w:rsidP="008016B4">
      <w:pPr>
        <w:pStyle w:val="Geenafstand"/>
        <w:rPr>
          <w:rFonts w:ascii="Verdana" w:hAnsi="Verdana"/>
          <w:b/>
          <w:bCs/>
        </w:rPr>
      </w:pPr>
      <w:r>
        <w:rPr>
          <w:rFonts w:ascii="Verdana" w:hAnsi="Verdana"/>
          <w:b/>
          <w:bCs/>
        </w:rPr>
        <w:t xml:space="preserve">   van groep 1 t/m volwassen onderwijs</w:t>
      </w:r>
      <w:r w:rsidR="002208B0">
        <w:rPr>
          <w:rFonts w:ascii="Verdana" w:hAnsi="Verdana"/>
          <w:b/>
          <w:bCs/>
        </w:rPr>
        <w:t xml:space="preserve"> (ook in het Engels</w:t>
      </w:r>
      <w:r w:rsidR="00CB32B7">
        <w:rPr>
          <w:rFonts w:ascii="Verdana" w:hAnsi="Verdana"/>
          <w:b/>
          <w:bCs/>
        </w:rPr>
        <w:t>!</w:t>
      </w:r>
      <w:r w:rsidR="002208B0">
        <w:rPr>
          <w:rFonts w:ascii="Verdana" w:hAnsi="Verdana"/>
          <w:b/>
          <w:bCs/>
        </w:rPr>
        <w:t>)</w:t>
      </w:r>
    </w:p>
    <w:p w14:paraId="61AC312C" w14:textId="1A419682" w:rsidR="004E31FF" w:rsidRPr="002729C6" w:rsidRDefault="004E31FF" w:rsidP="008016B4">
      <w:pPr>
        <w:pStyle w:val="Geenafstand"/>
        <w:rPr>
          <w:rFonts w:ascii="Verdana" w:hAnsi="Verdana"/>
          <w:sz w:val="22"/>
          <w:szCs w:val="22"/>
        </w:rPr>
      </w:pPr>
    </w:p>
    <w:p w14:paraId="25E7553B" w14:textId="77777777" w:rsidR="004E31FF" w:rsidRPr="00C65340" w:rsidRDefault="004E31FF" w:rsidP="008016B4">
      <w:pPr>
        <w:pStyle w:val="Geenafstand"/>
        <w:rPr>
          <w:rFonts w:ascii="Verdana" w:hAnsi="Verdana"/>
          <w:b/>
          <w:bCs/>
          <w:sz w:val="28"/>
          <w:szCs w:val="28"/>
          <w:u w:val="single"/>
        </w:rPr>
      </w:pPr>
      <w:r w:rsidRPr="00C65340">
        <w:rPr>
          <w:rFonts w:ascii="Verdana" w:hAnsi="Verdana"/>
          <w:b/>
          <w:bCs/>
          <w:sz w:val="28"/>
          <w:szCs w:val="28"/>
          <w:u w:val="single"/>
        </w:rPr>
        <w:t>Kosten:</w:t>
      </w:r>
    </w:p>
    <w:p w14:paraId="36BD7B1F" w14:textId="77777777" w:rsidR="004E31FF" w:rsidRPr="002729C6" w:rsidRDefault="004E31FF" w:rsidP="008016B4">
      <w:pPr>
        <w:pStyle w:val="Geenafstand"/>
        <w:rPr>
          <w:rFonts w:ascii="Verdana" w:hAnsi="Verdana"/>
          <w:sz w:val="22"/>
          <w:szCs w:val="22"/>
        </w:rPr>
      </w:pPr>
      <w:r w:rsidRPr="002729C6">
        <w:rPr>
          <w:rFonts w:ascii="Verdana" w:hAnsi="Verdana"/>
          <w:sz w:val="22"/>
          <w:szCs w:val="22"/>
        </w:rPr>
        <w:t>Voor alle programma’s geldt een tarief van €2,50 per leerling. Dit is inclusief het museumbezoek zelf. Begeleiders zijn gratis.</w:t>
      </w:r>
    </w:p>
    <w:p w14:paraId="219EC2C8" w14:textId="2E5A4069" w:rsidR="004E31FF" w:rsidRPr="002729C6" w:rsidRDefault="004E31FF" w:rsidP="008016B4">
      <w:pPr>
        <w:pStyle w:val="Geenafstand"/>
        <w:rPr>
          <w:rFonts w:ascii="Verdana" w:hAnsi="Verdana"/>
          <w:sz w:val="22"/>
          <w:szCs w:val="22"/>
        </w:rPr>
      </w:pPr>
    </w:p>
    <w:sectPr w:rsidR="004E31FF" w:rsidRPr="00272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FF"/>
    <w:rsid w:val="002208B0"/>
    <w:rsid w:val="002729C6"/>
    <w:rsid w:val="004E31FF"/>
    <w:rsid w:val="008016B4"/>
    <w:rsid w:val="00C65340"/>
    <w:rsid w:val="00CB32B7"/>
    <w:rsid w:val="00D351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0D02"/>
  <w15:chartTrackingRefBased/>
  <w15:docId w15:val="{92797AE7-56CD-4007-90BC-9788474E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3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3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31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31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31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31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31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31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31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31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31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31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31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31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31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31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31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31FF"/>
    <w:rPr>
      <w:rFonts w:eastAsiaTheme="majorEastAsia" w:cstheme="majorBidi"/>
      <w:color w:val="272727" w:themeColor="text1" w:themeTint="D8"/>
    </w:rPr>
  </w:style>
  <w:style w:type="paragraph" w:styleId="Titel">
    <w:name w:val="Title"/>
    <w:basedOn w:val="Standaard"/>
    <w:next w:val="Standaard"/>
    <w:link w:val="TitelChar"/>
    <w:uiPriority w:val="10"/>
    <w:qFormat/>
    <w:rsid w:val="004E3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31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31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31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31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31FF"/>
    <w:rPr>
      <w:i/>
      <w:iCs/>
      <w:color w:val="404040" w:themeColor="text1" w:themeTint="BF"/>
    </w:rPr>
  </w:style>
  <w:style w:type="paragraph" w:styleId="Lijstalinea">
    <w:name w:val="List Paragraph"/>
    <w:basedOn w:val="Standaard"/>
    <w:uiPriority w:val="34"/>
    <w:qFormat/>
    <w:rsid w:val="004E31FF"/>
    <w:pPr>
      <w:ind w:left="720"/>
      <w:contextualSpacing/>
    </w:pPr>
  </w:style>
  <w:style w:type="character" w:styleId="Intensievebenadrukking">
    <w:name w:val="Intense Emphasis"/>
    <w:basedOn w:val="Standaardalinea-lettertype"/>
    <w:uiPriority w:val="21"/>
    <w:qFormat/>
    <w:rsid w:val="004E31FF"/>
    <w:rPr>
      <w:i/>
      <w:iCs/>
      <w:color w:val="0F4761" w:themeColor="accent1" w:themeShade="BF"/>
    </w:rPr>
  </w:style>
  <w:style w:type="paragraph" w:styleId="Duidelijkcitaat">
    <w:name w:val="Intense Quote"/>
    <w:basedOn w:val="Standaard"/>
    <w:next w:val="Standaard"/>
    <w:link w:val="DuidelijkcitaatChar"/>
    <w:uiPriority w:val="30"/>
    <w:qFormat/>
    <w:rsid w:val="004E3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31FF"/>
    <w:rPr>
      <w:i/>
      <w:iCs/>
      <w:color w:val="0F4761" w:themeColor="accent1" w:themeShade="BF"/>
    </w:rPr>
  </w:style>
  <w:style w:type="character" w:styleId="Intensieveverwijzing">
    <w:name w:val="Intense Reference"/>
    <w:basedOn w:val="Standaardalinea-lettertype"/>
    <w:uiPriority w:val="32"/>
    <w:qFormat/>
    <w:rsid w:val="004E31FF"/>
    <w:rPr>
      <w:b/>
      <w:bCs/>
      <w:smallCaps/>
      <w:color w:val="0F4761" w:themeColor="accent1" w:themeShade="BF"/>
      <w:spacing w:val="5"/>
    </w:rPr>
  </w:style>
  <w:style w:type="character" w:styleId="Hyperlink">
    <w:name w:val="Hyperlink"/>
    <w:basedOn w:val="Standaardalinea-lettertype"/>
    <w:uiPriority w:val="99"/>
    <w:semiHidden/>
    <w:unhideWhenUsed/>
    <w:rsid w:val="004E31FF"/>
    <w:rPr>
      <w:color w:val="0000FF"/>
      <w:u w:val="single"/>
    </w:rPr>
  </w:style>
  <w:style w:type="paragraph" w:styleId="Normaalweb">
    <w:name w:val="Normal (Web)"/>
    <w:basedOn w:val="Standaard"/>
    <w:uiPriority w:val="99"/>
    <w:semiHidden/>
    <w:unhideWhenUsed/>
    <w:rsid w:val="004E31F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Geenafstand">
    <w:name w:val="No Spacing"/>
    <w:uiPriority w:val="1"/>
    <w:qFormat/>
    <w:rsid w:val="008016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02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3751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Holzmann</dc:creator>
  <cp:keywords/>
  <dc:description/>
  <cp:lastModifiedBy>Museum van de 20e eeuw</cp:lastModifiedBy>
  <cp:revision>2</cp:revision>
  <dcterms:created xsi:type="dcterms:W3CDTF">2024-02-12T13:39:00Z</dcterms:created>
  <dcterms:modified xsi:type="dcterms:W3CDTF">2024-02-12T13:39:00Z</dcterms:modified>
</cp:coreProperties>
</file>